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9817" w14:textId="1E67FAF2" w:rsidR="008E5225" w:rsidRDefault="008F251C" w:rsidP="00702277">
      <w:pPr>
        <w:jc w:val="center"/>
        <w:rPr>
          <w:b/>
        </w:rPr>
      </w:pPr>
      <w:r w:rsidRPr="0070227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0ADD24" wp14:editId="2F341595">
                <wp:simplePos x="0" y="0"/>
                <wp:positionH relativeFrom="column">
                  <wp:posOffset>-73077</wp:posOffset>
                </wp:positionH>
                <wp:positionV relativeFrom="paragraph">
                  <wp:posOffset>185794</wp:posOffset>
                </wp:positionV>
                <wp:extent cx="6057900" cy="1256778"/>
                <wp:effectExtent l="0" t="0" r="1905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25677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5D426" id="Rectangle 2" o:spid="_x0000_s1026" style="position:absolute;margin-left:-5.75pt;margin-top:14.65pt;width:477pt;height:9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" fillcolor="silver"/>
            </w:pict>
          </mc:Fallback>
        </mc:AlternateContent>
      </w:r>
      <w:r w:rsidR="00702277">
        <w:rPr>
          <w:b/>
        </w:rPr>
        <w:t xml:space="preserve"> </w:t>
      </w:r>
    </w:p>
    <w:p w14:paraId="143C3011" w14:textId="0A87FFAB" w:rsidR="008E5225" w:rsidRDefault="008E5225" w:rsidP="00702277">
      <w:pPr>
        <w:jc w:val="center"/>
        <w:rPr>
          <w:b/>
        </w:rPr>
      </w:pPr>
    </w:p>
    <w:p w14:paraId="73B757AB" w14:textId="2CA36A92" w:rsidR="00702277" w:rsidRPr="005D4E06" w:rsidRDefault="00702277" w:rsidP="00702277">
      <w:pPr>
        <w:jc w:val="center"/>
        <w:rPr>
          <w:rFonts w:ascii="Hellix" w:hAnsi="Hellix"/>
        </w:rPr>
      </w:pPr>
      <w:r w:rsidRPr="005D4E06">
        <w:rPr>
          <w:rFonts w:ascii="Hellix" w:hAnsi="Hellix"/>
          <w:b/>
        </w:rPr>
        <w:t>Informationssammlung</w:t>
      </w:r>
      <w:r w:rsidR="00A63797" w:rsidRPr="005D4E06">
        <w:rPr>
          <w:rFonts w:ascii="Hellix" w:hAnsi="Hellix"/>
          <w:b/>
        </w:rPr>
        <w:t>/ Biographiearbeit</w:t>
      </w:r>
    </w:p>
    <w:p w14:paraId="5BAB2AC3" w14:textId="124ABA9E" w:rsidR="00702277" w:rsidRPr="005D4E06" w:rsidRDefault="00C178BC" w:rsidP="00702277">
      <w:pPr>
        <w:pStyle w:val="berschrift1"/>
        <w:jc w:val="center"/>
        <w:rPr>
          <w:rFonts w:ascii="Hellix" w:hAnsi="Hellix" w:cs="Times New Roman"/>
          <w:b w:val="0"/>
          <w:bCs w:val="0"/>
        </w:rPr>
      </w:pPr>
      <w:r w:rsidRPr="005D4E06">
        <w:rPr>
          <w:rFonts w:ascii="Hellix" w:hAnsi="Hellix" w:cs="Times New Roman"/>
          <w:b w:val="0"/>
          <w:bCs w:val="0"/>
        </w:rPr>
        <w:t>(</w:t>
      </w:r>
      <w:r w:rsidR="00702277" w:rsidRPr="005D4E06">
        <w:rPr>
          <w:rFonts w:ascii="Hellix" w:hAnsi="Hellix" w:cs="Times New Roman"/>
          <w:b w:val="0"/>
          <w:bCs w:val="0"/>
        </w:rPr>
        <w:t xml:space="preserve">Patienten mit einer </w:t>
      </w:r>
      <w:r w:rsidR="005D4E06" w:rsidRPr="005D4E06">
        <w:rPr>
          <w:rFonts w:ascii="Hellix" w:hAnsi="Hellix" w:cs="Times New Roman"/>
          <w:b w:val="0"/>
          <w:bCs w:val="0"/>
        </w:rPr>
        <w:t>intensivpflichtigen</w:t>
      </w:r>
      <w:r w:rsidR="00702277" w:rsidRPr="005D4E06">
        <w:rPr>
          <w:rFonts w:ascii="Hellix" w:hAnsi="Hellix" w:cs="Times New Roman"/>
          <w:b w:val="0"/>
          <w:bCs w:val="0"/>
        </w:rPr>
        <w:t xml:space="preserve"> Erkrankung</w:t>
      </w:r>
      <w:r w:rsidRPr="005D4E06">
        <w:rPr>
          <w:rFonts w:ascii="Hellix" w:hAnsi="Hellix" w:cs="Times New Roman"/>
          <w:b w:val="0"/>
          <w:bCs w:val="0"/>
        </w:rPr>
        <w:t>)</w:t>
      </w:r>
    </w:p>
    <w:p w14:paraId="22759810" w14:textId="77777777" w:rsidR="008E5225" w:rsidRPr="005D4E06" w:rsidRDefault="008E5225" w:rsidP="0070227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Hellix" w:hAnsi="Hellix"/>
        </w:rPr>
      </w:pPr>
    </w:p>
    <w:p w14:paraId="3A4BAE84" w14:textId="376B6136" w:rsidR="00E15C45" w:rsidRPr="005D4E06" w:rsidRDefault="00E15C45" w:rsidP="00E15C45">
      <w:pPr>
        <w:jc w:val="center"/>
        <w:rPr>
          <w:rFonts w:ascii="Hellix" w:hAnsi="Hellix"/>
          <w:b/>
          <w:bCs/>
        </w:rPr>
      </w:pPr>
      <w:r w:rsidRPr="005D4E06">
        <w:rPr>
          <w:rFonts w:ascii="Hellix" w:hAnsi="Hellix"/>
          <w:b/>
        </w:rPr>
        <w:t xml:space="preserve">-Weiterbildung </w:t>
      </w:r>
      <w:r w:rsidR="00702277" w:rsidRPr="005D4E06">
        <w:rPr>
          <w:rFonts w:ascii="Hellix" w:hAnsi="Hellix"/>
          <w:b/>
        </w:rPr>
        <w:t>„</w:t>
      </w:r>
      <w:r w:rsidR="005D4E06" w:rsidRPr="005D4E06">
        <w:rPr>
          <w:rFonts w:ascii="Hellix" w:hAnsi="Hellix" w:cs="Arial"/>
          <w:b/>
          <w:bCs/>
        </w:rPr>
        <w:t>Fachkraft für Intensiv- und Anästhesiepflege</w:t>
      </w:r>
      <w:r w:rsidR="00702277" w:rsidRPr="005D4E06">
        <w:rPr>
          <w:rFonts w:ascii="Hellix" w:hAnsi="Hellix"/>
          <w:b/>
          <w:bCs/>
        </w:rPr>
        <w:t>“</w:t>
      </w:r>
      <w:r w:rsidRPr="005D4E06">
        <w:rPr>
          <w:rFonts w:ascii="Hellix" w:hAnsi="Hellix"/>
          <w:b/>
          <w:bCs/>
        </w:rPr>
        <w:t>-</w:t>
      </w:r>
    </w:p>
    <w:p w14:paraId="0472CBE2" w14:textId="77777777" w:rsidR="00F11F3C" w:rsidRPr="005D4E06" w:rsidRDefault="00F11F3C">
      <w:pPr>
        <w:rPr>
          <w:rFonts w:ascii="Hellix" w:hAnsi="Hellix" w:cs="Arial"/>
          <w:b/>
          <w:bCs/>
          <w:i/>
          <w:iCs/>
          <w:u w:val="single"/>
        </w:rPr>
      </w:pPr>
    </w:p>
    <w:p w14:paraId="25C89C76" w14:textId="77777777" w:rsidR="008E5225" w:rsidRDefault="008E5225">
      <w:pPr>
        <w:rPr>
          <w:rFonts w:ascii="Arial" w:hAnsi="Arial" w:cs="Arial"/>
          <w:b/>
          <w:bCs/>
          <w:i/>
          <w:iCs/>
          <w:u w:val="single"/>
        </w:rPr>
      </w:pPr>
    </w:p>
    <w:p w14:paraId="610B2BBE" w14:textId="77777777" w:rsidR="008E5225" w:rsidRDefault="008E5225">
      <w:pPr>
        <w:rPr>
          <w:rFonts w:ascii="Arial" w:hAnsi="Arial" w:cs="Arial"/>
          <w:b/>
          <w:bCs/>
          <w:i/>
          <w:iCs/>
          <w:u w:val="single"/>
        </w:rPr>
      </w:pPr>
    </w:p>
    <w:p w14:paraId="43044CFB" w14:textId="77777777" w:rsidR="002D7858" w:rsidRPr="00C85765" w:rsidRDefault="002D7858">
      <w:pPr>
        <w:rPr>
          <w:rFonts w:ascii="Hellix" w:hAnsi="Hellix" w:cs="Arial"/>
          <w:b/>
          <w:bCs/>
        </w:rPr>
      </w:pPr>
      <w:r w:rsidRPr="00C85765">
        <w:rPr>
          <w:rFonts w:ascii="Hellix" w:hAnsi="Hellix" w:cs="Arial"/>
          <w:b/>
          <w:bCs/>
        </w:rPr>
        <w:t>1. Informationssammlung</w:t>
      </w:r>
    </w:p>
    <w:p w14:paraId="59E8BB3B" w14:textId="77777777" w:rsidR="008E5225" w:rsidRPr="00803E99" w:rsidRDefault="008E5225">
      <w:pPr>
        <w:rPr>
          <w:rFonts w:ascii="Arial" w:hAnsi="Arial" w:cs="Arial"/>
          <w:b/>
          <w:bCs/>
          <w:i/>
          <w:iCs/>
          <w:u w:val="single"/>
        </w:rPr>
      </w:pPr>
    </w:p>
    <w:p w14:paraId="78ED3A52" w14:textId="49F1102C" w:rsidR="002D7858" w:rsidRPr="00803E99" w:rsidRDefault="002D7858">
      <w:pPr>
        <w:pStyle w:val="Kopfzeile"/>
        <w:tabs>
          <w:tab w:val="clear" w:pos="4536"/>
          <w:tab w:val="clear" w:pos="9072"/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 xml:space="preserve">Name des </w:t>
      </w:r>
      <w:r w:rsidR="008F251C" w:rsidRPr="00803E99">
        <w:rPr>
          <w:rFonts w:ascii="Hellix" w:hAnsi="Hellix" w:cs="Arial"/>
          <w:sz w:val="22"/>
          <w:szCs w:val="22"/>
        </w:rPr>
        <w:t>Patienten: _</w:t>
      </w:r>
      <w:r w:rsidRPr="00803E99">
        <w:rPr>
          <w:rFonts w:ascii="Hellix" w:hAnsi="Hellix" w:cs="Arial"/>
          <w:sz w:val="22"/>
          <w:szCs w:val="22"/>
        </w:rPr>
        <w:t>__________________</w:t>
      </w:r>
      <w:r w:rsidR="003E7D3A" w:rsidRPr="00803E99">
        <w:rPr>
          <w:rFonts w:ascii="Hellix" w:hAnsi="Hellix" w:cs="Arial"/>
          <w:sz w:val="22"/>
          <w:szCs w:val="22"/>
        </w:rPr>
        <w:t>______________________________</w:t>
      </w:r>
      <w:r w:rsidR="007A09B0">
        <w:rPr>
          <w:rFonts w:ascii="Hellix" w:hAnsi="Hellix" w:cs="Arial"/>
          <w:sz w:val="22"/>
          <w:szCs w:val="22"/>
        </w:rPr>
        <w:t>__________</w:t>
      </w:r>
      <w:r w:rsidR="003E7D3A" w:rsidRPr="00803E99">
        <w:rPr>
          <w:rFonts w:ascii="Hellix" w:hAnsi="Hellix" w:cs="Arial"/>
          <w:sz w:val="22"/>
          <w:szCs w:val="22"/>
        </w:rPr>
        <w:t>_</w:t>
      </w:r>
    </w:p>
    <w:p w14:paraId="3FE364C2" w14:textId="1F4F8D6B" w:rsidR="002D7858" w:rsidRPr="00803E99" w:rsidRDefault="008F251C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Alter: _</w:t>
      </w:r>
      <w:r w:rsidR="002D7858" w:rsidRPr="00803E99">
        <w:rPr>
          <w:rFonts w:ascii="Hellix" w:hAnsi="Hellix" w:cs="Arial"/>
          <w:sz w:val="22"/>
          <w:szCs w:val="22"/>
        </w:rPr>
        <w:t>______________________________</w:t>
      </w:r>
      <w:r w:rsidR="00176103" w:rsidRPr="00803E99">
        <w:rPr>
          <w:rFonts w:ascii="Hellix" w:hAnsi="Hellix" w:cs="Arial"/>
          <w:sz w:val="22"/>
          <w:szCs w:val="22"/>
        </w:rPr>
        <w:t>________________________________</w:t>
      </w:r>
      <w:r w:rsidR="00C71F21">
        <w:rPr>
          <w:rFonts w:ascii="Hellix" w:hAnsi="Hellix" w:cs="Arial"/>
          <w:sz w:val="22"/>
          <w:szCs w:val="22"/>
        </w:rPr>
        <w:t>_</w:t>
      </w:r>
      <w:r w:rsidR="007A09B0">
        <w:rPr>
          <w:rFonts w:ascii="Hellix" w:hAnsi="Hellix" w:cs="Arial"/>
          <w:sz w:val="22"/>
          <w:szCs w:val="22"/>
        </w:rPr>
        <w:t>__________</w:t>
      </w:r>
    </w:p>
    <w:p w14:paraId="119D41D1" w14:textId="4B9146A2" w:rsidR="002D7858" w:rsidRPr="00803E99" w:rsidRDefault="008F251C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Aufnahmedatum: _</w:t>
      </w:r>
      <w:r w:rsidR="002D7858" w:rsidRPr="00803E99">
        <w:rPr>
          <w:rFonts w:ascii="Hellix" w:hAnsi="Hellix" w:cs="Arial"/>
          <w:sz w:val="22"/>
          <w:szCs w:val="22"/>
        </w:rPr>
        <w:t>_____________________</w:t>
      </w:r>
      <w:r w:rsidR="003E7D3A" w:rsidRPr="00803E99">
        <w:rPr>
          <w:rFonts w:ascii="Hellix" w:hAnsi="Hellix" w:cs="Arial"/>
          <w:sz w:val="22"/>
          <w:szCs w:val="22"/>
        </w:rPr>
        <w:t>_______________________________</w:t>
      </w:r>
      <w:r w:rsidR="007A09B0">
        <w:rPr>
          <w:rFonts w:ascii="Hellix" w:hAnsi="Hellix" w:cs="Arial"/>
          <w:sz w:val="22"/>
          <w:szCs w:val="22"/>
        </w:rPr>
        <w:t>__________</w:t>
      </w:r>
    </w:p>
    <w:p w14:paraId="58F2B283" w14:textId="2260B1C6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Aufnahmegrund: ______________________</w:t>
      </w:r>
      <w:r w:rsidR="003E7D3A" w:rsidRPr="00803E99">
        <w:rPr>
          <w:rFonts w:ascii="Hellix" w:hAnsi="Hellix" w:cs="Arial"/>
          <w:sz w:val="22"/>
          <w:szCs w:val="22"/>
        </w:rPr>
        <w:t>_____________________________</w:t>
      </w:r>
      <w:r w:rsidR="007A09B0">
        <w:rPr>
          <w:rFonts w:ascii="Hellix" w:hAnsi="Hellix" w:cs="Arial"/>
          <w:sz w:val="22"/>
          <w:szCs w:val="22"/>
        </w:rPr>
        <w:t>___________</w:t>
      </w:r>
      <w:r w:rsidR="003E7D3A" w:rsidRPr="00803E99">
        <w:rPr>
          <w:rFonts w:ascii="Hellix" w:hAnsi="Hellix" w:cs="Arial"/>
          <w:sz w:val="22"/>
          <w:szCs w:val="22"/>
        </w:rPr>
        <w:t>__</w:t>
      </w:r>
    </w:p>
    <w:p w14:paraId="71B71F48" w14:textId="0BE5DEC4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____________________________________________________________________</w:t>
      </w:r>
      <w:r w:rsidR="007A09B0">
        <w:rPr>
          <w:rFonts w:ascii="Hellix" w:hAnsi="Hellix" w:cs="Arial"/>
          <w:sz w:val="22"/>
          <w:szCs w:val="22"/>
        </w:rPr>
        <w:t>___________</w:t>
      </w:r>
    </w:p>
    <w:p w14:paraId="1938093D" w14:textId="77777777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Hauptdiagnosen:</w:t>
      </w:r>
    </w:p>
    <w:p w14:paraId="3D71207B" w14:textId="1411DA06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37F7D09F" w14:textId="54B584AD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390B379B" w14:textId="74BACAAD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  <w:r>
        <w:rPr>
          <w:rFonts w:ascii="Hellix" w:hAnsi="Hellix" w:cs="Arial"/>
        </w:rPr>
        <w:t>_____</w:t>
      </w:r>
    </w:p>
    <w:p w14:paraId="5168F583" w14:textId="77777777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Nebendiagnosen:</w:t>
      </w:r>
    </w:p>
    <w:p w14:paraId="71904F34" w14:textId="77777777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483B6B36" w14:textId="77777777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2A8CD10F" w14:textId="77777777" w:rsidR="007A09B0" w:rsidRPr="00803E99" w:rsidRDefault="007A09B0" w:rsidP="007A09B0">
      <w:pPr>
        <w:numPr>
          <w:ilvl w:val="0"/>
          <w:numId w:val="2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  <w:r>
        <w:rPr>
          <w:rFonts w:ascii="Hellix" w:hAnsi="Hellix" w:cs="Arial"/>
        </w:rPr>
        <w:t>_____</w:t>
      </w:r>
    </w:p>
    <w:p w14:paraId="26296C53" w14:textId="77777777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803E99">
        <w:rPr>
          <w:rFonts w:ascii="Hellix" w:hAnsi="Hellix" w:cs="Arial"/>
          <w:sz w:val="22"/>
          <w:szCs w:val="22"/>
        </w:rPr>
        <w:t>Bisheriger Krankheitsverlauf:</w:t>
      </w:r>
    </w:p>
    <w:p w14:paraId="773CE923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76C8E8DC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149A3796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  <w:r>
        <w:rPr>
          <w:rFonts w:ascii="Hellix" w:hAnsi="Hellix" w:cs="Arial"/>
        </w:rPr>
        <w:t>_____</w:t>
      </w:r>
    </w:p>
    <w:p w14:paraId="40D03E56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0FF42F01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</w:t>
      </w:r>
      <w:r>
        <w:rPr>
          <w:rFonts w:ascii="Hellix" w:hAnsi="Hellix" w:cs="Arial"/>
        </w:rPr>
        <w:t>_____</w:t>
      </w:r>
      <w:r w:rsidRPr="00803E99">
        <w:rPr>
          <w:rFonts w:ascii="Hellix" w:hAnsi="Hellix" w:cs="Arial"/>
        </w:rPr>
        <w:t>_</w:t>
      </w:r>
    </w:p>
    <w:p w14:paraId="25BBF0F6" w14:textId="77777777" w:rsidR="007A09B0" w:rsidRPr="00803E99" w:rsidRDefault="007A09B0" w:rsidP="007A09B0">
      <w:pPr>
        <w:numPr>
          <w:ilvl w:val="0"/>
          <w:numId w:val="12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  <w:r>
        <w:rPr>
          <w:rFonts w:ascii="Hellix" w:hAnsi="Hellix" w:cs="Arial"/>
        </w:rPr>
        <w:t>_____</w:t>
      </w:r>
    </w:p>
    <w:p w14:paraId="7D8BAB07" w14:textId="77777777" w:rsidR="00C85765" w:rsidRDefault="00C85765">
      <w:pPr>
        <w:tabs>
          <w:tab w:val="left" w:pos="8820"/>
        </w:tabs>
        <w:spacing w:line="360" w:lineRule="auto"/>
        <w:rPr>
          <w:rFonts w:ascii="Hellix" w:hAnsi="Hellix" w:cs="Arial"/>
          <w:bCs/>
          <w:sz w:val="22"/>
          <w:szCs w:val="22"/>
        </w:rPr>
      </w:pPr>
    </w:p>
    <w:p w14:paraId="19FD5730" w14:textId="77777777" w:rsidR="00C71F21" w:rsidRDefault="00C71F21">
      <w:pPr>
        <w:tabs>
          <w:tab w:val="left" w:pos="8820"/>
        </w:tabs>
        <w:spacing w:line="360" w:lineRule="auto"/>
        <w:rPr>
          <w:rFonts w:ascii="Hellix" w:hAnsi="Hellix" w:cs="Arial"/>
          <w:bCs/>
          <w:sz w:val="22"/>
          <w:szCs w:val="22"/>
        </w:rPr>
      </w:pPr>
    </w:p>
    <w:p w14:paraId="7CE6CEF0" w14:textId="4046F757" w:rsidR="002D7858" w:rsidRPr="00C85765" w:rsidRDefault="002D7858">
      <w:pPr>
        <w:tabs>
          <w:tab w:val="left" w:pos="8820"/>
        </w:tabs>
        <w:spacing w:line="360" w:lineRule="auto"/>
        <w:rPr>
          <w:rFonts w:ascii="Hellix" w:hAnsi="Hellix" w:cs="Arial"/>
          <w:bCs/>
          <w:sz w:val="22"/>
          <w:szCs w:val="22"/>
        </w:rPr>
      </w:pPr>
      <w:r w:rsidRPr="00C85765">
        <w:rPr>
          <w:rFonts w:ascii="Hellix" w:hAnsi="Hellix" w:cs="Arial"/>
          <w:bCs/>
          <w:sz w:val="22"/>
          <w:szCs w:val="22"/>
        </w:rPr>
        <w:t>Behandlungsziele</w:t>
      </w:r>
      <w:r w:rsidR="005D4E06" w:rsidRPr="00C85765">
        <w:rPr>
          <w:rFonts w:ascii="Hellix" w:hAnsi="Hellix" w:cs="Arial"/>
          <w:bCs/>
          <w:sz w:val="22"/>
          <w:szCs w:val="22"/>
        </w:rPr>
        <w:t xml:space="preserve"> evtl. Prognose</w:t>
      </w:r>
      <w:r w:rsidRPr="00C85765">
        <w:rPr>
          <w:rFonts w:ascii="Hellix" w:hAnsi="Hellix" w:cs="Arial"/>
          <w:bCs/>
          <w:sz w:val="22"/>
          <w:szCs w:val="22"/>
        </w:rPr>
        <w:t>:</w:t>
      </w:r>
      <w:r w:rsidR="008E5225" w:rsidRPr="00C85765">
        <w:rPr>
          <w:rFonts w:ascii="Hellix" w:hAnsi="Hellix" w:cs="Arial"/>
          <w:bCs/>
          <w:sz w:val="22"/>
          <w:szCs w:val="22"/>
        </w:rPr>
        <w:t xml:space="preserve"> </w:t>
      </w:r>
    </w:p>
    <w:p w14:paraId="363466A1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1351FB85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B2AC64D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1871BA87" w14:textId="77777777" w:rsidR="002D7858" w:rsidRPr="00803E99" w:rsidRDefault="002D7858">
      <w:pPr>
        <w:tabs>
          <w:tab w:val="left" w:pos="8820"/>
        </w:tabs>
        <w:spacing w:line="360" w:lineRule="auto"/>
        <w:rPr>
          <w:rFonts w:ascii="Hellix" w:hAnsi="Hellix" w:cs="Arial"/>
          <w:b/>
          <w:bCs/>
        </w:rPr>
      </w:pPr>
      <w:r w:rsidRPr="00803E99">
        <w:rPr>
          <w:rFonts w:ascii="Hellix" w:hAnsi="Hellix" w:cs="Arial"/>
          <w:b/>
          <w:bCs/>
        </w:rPr>
        <w:t>Therapie:</w:t>
      </w:r>
    </w:p>
    <w:p w14:paraId="5E0D980B" w14:textId="77777777" w:rsidR="002D7858" w:rsidRPr="00C85765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>Medikation:</w:t>
      </w:r>
    </w:p>
    <w:p w14:paraId="4A8ED761" w14:textId="77777777" w:rsidR="002D7858" w:rsidRPr="00803E99" w:rsidRDefault="002D7858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64E987F7" w14:textId="77777777" w:rsidR="002D7858" w:rsidRPr="00803E99" w:rsidRDefault="002D7858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6E1205DD" w14:textId="77777777" w:rsidR="002D7858" w:rsidRPr="00803E99" w:rsidRDefault="002D7858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477E825" w14:textId="77777777" w:rsidR="002D7858" w:rsidRPr="00803E99" w:rsidRDefault="002D7858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711ACD5" w14:textId="77777777" w:rsidR="00E15C45" w:rsidRPr="00803E99" w:rsidRDefault="00E15C45" w:rsidP="00E15C45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C20359C" w14:textId="77777777" w:rsidR="00E15C45" w:rsidRPr="00803E99" w:rsidRDefault="00E15C45" w:rsidP="00E15C45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AB54710" w14:textId="77777777" w:rsidR="00E15C45" w:rsidRPr="00803E99" w:rsidRDefault="00E15C45" w:rsidP="00E15C45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2773FCCB" w14:textId="77777777" w:rsidR="00E15C45" w:rsidRPr="00803E99" w:rsidRDefault="00E15C45" w:rsidP="00E15C45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27B5B244" w14:textId="77777777" w:rsidR="002D7858" w:rsidRPr="00803E99" w:rsidRDefault="00E15C45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084AF3A" w14:textId="77777777" w:rsidR="002D7858" w:rsidRPr="00803E99" w:rsidRDefault="002D7858">
      <w:pPr>
        <w:pStyle w:val="Kopfzeile"/>
        <w:numPr>
          <w:ilvl w:val="0"/>
          <w:numId w:val="11"/>
        </w:numPr>
        <w:tabs>
          <w:tab w:val="clear" w:pos="4536"/>
          <w:tab w:val="clear" w:pos="9072"/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</w:t>
      </w:r>
      <w:r w:rsidR="00E15C45" w:rsidRPr="00803E99">
        <w:rPr>
          <w:rFonts w:ascii="Hellix" w:hAnsi="Hellix" w:cs="Arial"/>
        </w:rPr>
        <w:t>______</w:t>
      </w:r>
    </w:p>
    <w:p w14:paraId="7D42F359" w14:textId="77777777" w:rsidR="002D7858" w:rsidRPr="00803E99" w:rsidRDefault="002D7858">
      <w:pPr>
        <w:numPr>
          <w:ilvl w:val="0"/>
          <w:numId w:val="1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</w:t>
      </w:r>
      <w:r w:rsidR="00E15C45" w:rsidRPr="00803E99">
        <w:rPr>
          <w:rFonts w:ascii="Hellix" w:hAnsi="Hellix" w:cs="Arial"/>
        </w:rPr>
        <w:t>______</w:t>
      </w:r>
    </w:p>
    <w:p w14:paraId="0C7E8EC7" w14:textId="77777777" w:rsidR="002D7858" w:rsidRPr="00803E99" w:rsidRDefault="002D7858" w:rsidP="00702277">
      <w:pPr>
        <w:numPr>
          <w:ilvl w:val="0"/>
          <w:numId w:val="11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</w:t>
      </w:r>
      <w:r w:rsidR="00E15C45" w:rsidRPr="00803E99">
        <w:rPr>
          <w:rFonts w:ascii="Hellix" w:hAnsi="Hellix" w:cs="Arial"/>
        </w:rPr>
        <w:t>______</w:t>
      </w:r>
    </w:p>
    <w:p w14:paraId="6E382774" w14:textId="361CA802" w:rsidR="002D7858" w:rsidRPr="00C85765" w:rsidRDefault="002D7858">
      <w:pPr>
        <w:tabs>
          <w:tab w:val="left" w:pos="8820"/>
        </w:tabs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>Hilfsmittel</w:t>
      </w:r>
      <w:r w:rsidR="00E15C45" w:rsidRPr="00C85765">
        <w:rPr>
          <w:rFonts w:ascii="Hellix" w:hAnsi="Hellix" w:cs="Arial"/>
          <w:sz w:val="22"/>
          <w:szCs w:val="22"/>
        </w:rPr>
        <w:t xml:space="preserve"> und/ oder Verordnungen:</w:t>
      </w:r>
    </w:p>
    <w:p w14:paraId="10E144E3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2D1C68DF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35EFF387" w14:textId="77777777" w:rsidR="00C71F21" w:rsidRPr="00803E99" w:rsidRDefault="00C71F21" w:rsidP="00C71F21">
      <w:pPr>
        <w:pStyle w:val="Kopfzeile"/>
        <w:numPr>
          <w:ilvl w:val="0"/>
          <w:numId w:val="11"/>
        </w:numPr>
        <w:tabs>
          <w:tab w:val="clear" w:pos="4536"/>
          <w:tab w:val="clear" w:pos="9072"/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13C8263D" w14:textId="651A2922" w:rsidR="002D7858" w:rsidRPr="00C85765" w:rsidRDefault="00E15C45">
      <w:pPr>
        <w:pStyle w:val="Textkrper2"/>
        <w:rPr>
          <w:rFonts w:ascii="Hellix" w:hAnsi="Hellix"/>
          <w:b w:val="0"/>
          <w:bCs w:val="0"/>
          <w:sz w:val="22"/>
          <w:szCs w:val="22"/>
        </w:rPr>
      </w:pPr>
      <w:r w:rsidRPr="00C85765">
        <w:rPr>
          <w:rFonts w:ascii="Hellix" w:hAnsi="Hellix"/>
          <w:b w:val="0"/>
          <w:bCs w:val="0"/>
          <w:sz w:val="22"/>
          <w:szCs w:val="22"/>
        </w:rPr>
        <w:t>S</w:t>
      </w:r>
      <w:r w:rsidR="002D7858" w:rsidRPr="00C85765">
        <w:rPr>
          <w:rFonts w:ascii="Hellix" w:hAnsi="Hellix"/>
          <w:b w:val="0"/>
          <w:bCs w:val="0"/>
          <w:sz w:val="22"/>
          <w:szCs w:val="22"/>
        </w:rPr>
        <w:t xml:space="preserve">pezielle </w:t>
      </w:r>
      <w:r w:rsidR="005D4E06" w:rsidRPr="00C85765">
        <w:rPr>
          <w:rFonts w:ascii="Hellix" w:hAnsi="Hellix"/>
          <w:b w:val="0"/>
          <w:bCs w:val="0"/>
          <w:sz w:val="22"/>
          <w:szCs w:val="22"/>
        </w:rPr>
        <w:t>intensiv</w:t>
      </w:r>
      <w:r w:rsidR="002D7858" w:rsidRPr="00C85765">
        <w:rPr>
          <w:rFonts w:ascii="Hellix" w:hAnsi="Hellix"/>
          <w:b w:val="0"/>
          <w:bCs w:val="0"/>
          <w:sz w:val="22"/>
          <w:szCs w:val="22"/>
        </w:rPr>
        <w:t xml:space="preserve"> Pflege</w:t>
      </w:r>
      <w:r w:rsidR="008E5225" w:rsidRPr="00C85765">
        <w:rPr>
          <w:rFonts w:ascii="Hellix" w:hAnsi="Hellix"/>
          <w:b w:val="0"/>
          <w:bCs w:val="0"/>
          <w:sz w:val="22"/>
          <w:szCs w:val="22"/>
        </w:rPr>
        <w:t xml:space="preserve">, </w:t>
      </w:r>
      <w:r w:rsidRPr="00C85765">
        <w:rPr>
          <w:rFonts w:ascii="Hellix" w:hAnsi="Hellix"/>
          <w:b w:val="0"/>
          <w:bCs w:val="0"/>
          <w:sz w:val="22"/>
          <w:szCs w:val="22"/>
        </w:rPr>
        <w:t>Nebenwirkungsmanag</w:t>
      </w:r>
      <w:r w:rsidR="00856DC8" w:rsidRPr="00C85765">
        <w:rPr>
          <w:rFonts w:ascii="Hellix" w:hAnsi="Hellix"/>
          <w:b w:val="0"/>
          <w:bCs w:val="0"/>
          <w:sz w:val="22"/>
          <w:szCs w:val="22"/>
        </w:rPr>
        <w:t>e</w:t>
      </w:r>
      <w:r w:rsidRPr="00C85765">
        <w:rPr>
          <w:rFonts w:ascii="Hellix" w:hAnsi="Hellix"/>
          <w:b w:val="0"/>
          <w:bCs w:val="0"/>
          <w:sz w:val="22"/>
          <w:szCs w:val="22"/>
        </w:rPr>
        <w:t>ment</w:t>
      </w:r>
      <w:r w:rsidR="002D7858" w:rsidRPr="00C85765">
        <w:rPr>
          <w:rFonts w:ascii="Hellix" w:hAnsi="Hellix"/>
          <w:b w:val="0"/>
          <w:bCs w:val="0"/>
          <w:sz w:val="22"/>
          <w:szCs w:val="22"/>
        </w:rPr>
        <w:t>:</w:t>
      </w:r>
    </w:p>
    <w:p w14:paraId="43065F86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668B7291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EB70B2E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FDE4864" w14:textId="77777777" w:rsidR="00266D57" w:rsidRDefault="00266D57">
      <w:pPr>
        <w:spacing w:line="360" w:lineRule="auto"/>
        <w:rPr>
          <w:rFonts w:ascii="Hellix" w:hAnsi="Hellix" w:cs="Arial"/>
          <w:b/>
          <w:bCs/>
        </w:rPr>
      </w:pPr>
    </w:p>
    <w:p w14:paraId="3703DF67" w14:textId="58CD1CFF" w:rsidR="002D7858" w:rsidRPr="00C85765" w:rsidRDefault="002D7858">
      <w:pPr>
        <w:spacing w:line="360" w:lineRule="auto"/>
        <w:rPr>
          <w:rFonts w:ascii="Hellix" w:hAnsi="Hellix" w:cs="Arial"/>
          <w:b/>
          <w:bCs/>
        </w:rPr>
      </w:pPr>
      <w:r w:rsidRPr="00C85765">
        <w:rPr>
          <w:rFonts w:ascii="Hellix" w:hAnsi="Hellix" w:cs="Arial"/>
          <w:b/>
          <w:bCs/>
        </w:rPr>
        <w:t>Soziale und biografische Anamnese:</w:t>
      </w:r>
    </w:p>
    <w:p w14:paraId="2A9E4A3C" w14:textId="77777777" w:rsidR="005F5661" w:rsidRPr="00C85765" w:rsidRDefault="00E15C45" w:rsidP="005F5661">
      <w:pPr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>Familienstand</w:t>
      </w:r>
      <w:r w:rsidR="005F5661" w:rsidRPr="00C85765">
        <w:rPr>
          <w:rFonts w:ascii="Hellix" w:hAnsi="Hellix" w:cs="Arial"/>
          <w:sz w:val="22"/>
          <w:szCs w:val="22"/>
        </w:rPr>
        <w:t>, Bezugspersonen:</w:t>
      </w:r>
    </w:p>
    <w:p w14:paraId="6FB9DFAD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48C6DB98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FE337DB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5FBF7A3" w14:textId="5DCA225C" w:rsidR="00E15C45" w:rsidRPr="00C85765" w:rsidRDefault="00C85765">
      <w:pPr>
        <w:spacing w:line="360" w:lineRule="auto"/>
        <w:rPr>
          <w:rFonts w:ascii="Hellix" w:hAnsi="Hellix" w:cs="Arial"/>
          <w:sz w:val="22"/>
          <w:szCs w:val="22"/>
        </w:rPr>
      </w:pPr>
      <w:r>
        <w:rPr>
          <w:rFonts w:ascii="Hellix" w:hAnsi="Hellix" w:cs="Arial"/>
          <w:sz w:val="22"/>
          <w:szCs w:val="22"/>
        </w:rPr>
        <w:t>A</w:t>
      </w:r>
      <w:r w:rsidR="00E15C45" w:rsidRPr="00C85765">
        <w:rPr>
          <w:rFonts w:ascii="Hellix" w:hAnsi="Hellix" w:cs="Arial"/>
          <w:sz w:val="22"/>
          <w:szCs w:val="22"/>
        </w:rPr>
        <w:t>ktuelle Lebenssituation:</w:t>
      </w:r>
    </w:p>
    <w:p w14:paraId="59718331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72C2D6DD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37B9D8AB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3B162D64" w14:textId="77777777" w:rsidR="002D7858" w:rsidRPr="00C85765" w:rsidRDefault="002D7858">
      <w:pPr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>Ausbildung, Beruf und</w:t>
      </w:r>
      <w:r w:rsidR="00490D45" w:rsidRPr="00C85765">
        <w:rPr>
          <w:rFonts w:ascii="Hellix" w:hAnsi="Hellix" w:cs="Arial"/>
          <w:sz w:val="22"/>
          <w:szCs w:val="22"/>
        </w:rPr>
        <w:t>/ oder</w:t>
      </w:r>
      <w:r w:rsidRPr="00C85765">
        <w:rPr>
          <w:rFonts w:ascii="Hellix" w:hAnsi="Hellix" w:cs="Arial"/>
          <w:sz w:val="22"/>
          <w:szCs w:val="22"/>
        </w:rPr>
        <w:t xml:space="preserve"> andere berufliche Tätigkeiten: </w:t>
      </w:r>
    </w:p>
    <w:p w14:paraId="765E27F3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152F9C73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5E91B554" w14:textId="77777777" w:rsidR="00C71F21" w:rsidRPr="00803E99" w:rsidRDefault="00C71F21" w:rsidP="00C71F21">
      <w:pPr>
        <w:pStyle w:val="Kopfzeile"/>
        <w:numPr>
          <w:ilvl w:val="0"/>
          <w:numId w:val="11"/>
        </w:numPr>
        <w:tabs>
          <w:tab w:val="clear" w:pos="4536"/>
          <w:tab w:val="clear" w:pos="9072"/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09C64B54" w14:textId="77777777" w:rsidR="002D7858" w:rsidRPr="00C85765" w:rsidRDefault="002D7858">
      <w:pPr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 xml:space="preserve">Wichtige Lebensereignisse: </w:t>
      </w:r>
    </w:p>
    <w:p w14:paraId="174481F3" w14:textId="77777777" w:rsidR="002D7858" w:rsidRPr="00803E99" w:rsidRDefault="002D7858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3A3A161A" w14:textId="77777777" w:rsidR="002D7858" w:rsidRPr="00803E99" w:rsidRDefault="002D7858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616EC094" w14:textId="77777777" w:rsidR="002D7858" w:rsidRPr="00803E99" w:rsidRDefault="002D7858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745AB75C" w14:textId="77777777" w:rsidR="002D7858" w:rsidRPr="00C85765" w:rsidRDefault="002D7858">
      <w:pPr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 xml:space="preserve">Hobby, Vereine oder andere gesellschaftliche Aktivitäten: </w:t>
      </w:r>
    </w:p>
    <w:p w14:paraId="515E4494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2879C6FF" w14:textId="77777777" w:rsidR="00C71F21" w:rsidRPr="00803E99" w:rsidRDefault="00C71F21" w:rsidP="00C71F21">
      <w:pPr>
        <w:numPr>
          <w:ilvl w:val="0"/>
          <w:numId w:val="9"/>
        </w:numPr>
        <w:tabs>
          <w:tab w:val="left" w:pos="8820"/>
        </w:tabs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6324D205" w14:textId="136AC490" w:rsidR="002D7858" w:rsidRPr="00C85765" w:rsidRDefault="00C85765">
      <w:pPr>
        <w:spacing w:line="360" w:lineRule="auto"/>
        <w:rPr>
          <w:rFonts w:ascii="Hellix" w:hAnsi="Hellix" w:cs="Arial"/>
          <w:sz w:val="22"/>
          <w:szCs w:val="22"/>
        </w:rPr>
      </w:pPr>
      <w:r>
        <w:rPr>
          <w:rFonts w:ascii="Hellix" w:hAnsi="Hellix" w:cs="Arial"/>
          <w:sz w:val="22"/>
          <w:szCs w:val="22"/>
        </w:rPr>
        <w:t>W</w:t>
      </w:r>
      <w:r w:rsidR="002D7858" w:rsidRPr="00C85765">
        <w:rPr>
          <w:rFonts w:ascii="Hellix" w:hAnsi="Hellix" w:cs="Arial"/>
          <w:sz w:val="22"/>
          <w:szCs w:val="22"/>
        </w:rPr>
        <w:t>ichtige Gewohnheiten</w:t>
      </w:r>
      <w:r w:rsidR="00E15C45" w:rsidRPr="00C85765">
        <w:rPr>
          <w:rFonts w:ascii="Hellix" w:hAnsi="Hellix" w:cs="Arial"/>
          <w:sz w:val="22"/>
          <w:szCs w:val="22"/>
        </w:rPr>
        <w:t>, Lieblingsbeschäftigung, eigene Ritual</w:t>
      </w:r>
      <w:r w:rsidR="005F5661" w:rsidRPr="00C85765">
        <w:rPr>
          <w:rFonts w:ascii="Hellix" w:hAnsi="Hellix" w:cs="Arial"/>
          <w:sz w:val="22"/>
          <w:szCs w:val="22"/>
        </w:rPr>
        <w:t>e</w:t>
      </w:r>
      <w:r w:rsidR="00DF7BD6" w:rsidRPr="00C85765">
        <w:rPr>
          <w:rFonts w:ascii="Hellix" w:hAnsi="Hellix" w:cs="Arial"/>
          <w:sz w:val="22"/>
          <w:szCs w:val="22"/>
        </w:rPr>
        <w:t>:</w:t>
      </w:r>
    </w:p>
    <w:p w14:paraId="1AE273AC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7C7C6047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2A6EEAEF" w14:textId="086D00D6" w:rsidR="00DF7BD6" w:rsidRPr="00C85765" w:rsidRDefault="00DF7BD6" w:rsidP="00DF7BD6">
      <w:pPr>
        <w:spacing w:line="360" w:lineRule="auto"/>
        <w:rPr>
          <w:rFonts w:ascii="Hellix" w:hAnsi="Hellix" w:cs="Arial"/>
          <w:sz w:val="22"/>
          <w:szCs w:val="22"/>
        </w:rPr>
      </w:pPr>
      <w:r w:rsidRPr="00C85765">
        <w:rPr>
          <w:rFonts w:ascii="Hellix" w:hAnsi="Hellix" w:cs="Arial"/>
          <w:sz w:val="22"/>
          <w:szCs w:val="22"/>
        </w:rPr>
        <w:t>Spirituelle und/ oder religiöse Gewohnheiten:</w:t>
      </w:r>
    </w:p>
    <w:p w14:paraId="4CB7A529" w14:textId="77777777" w:rsidR="00803E99" w:rsidRPr="00803E99" w:rsidRDefault="00803E99" w:rsidP="00803E99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803E99">
        <w:rPr>
          <w:rFonts w:ascii="Hellix" w:hAnsi="Hellix" w:cs="Arial"/>
        </w:rPr>
        <w:t>______________________________________________________________</w:t>
      </w:r>
    </w:p>
    <w:p w14:paraId="510A6EF7" w14:textId="57B6CFC6" w:rsidR="00DF7BD6" w:rsidRPr="00C85765" w:rsidRDefault="00803E99" w:rsidP="000C2643">
      <w:pPr>
        <w:numPr>
          <w:ilvl w:val="0"/>
          <w:numId w:val="12"/>
        </w:numPr>
        <w:spacing w:line="360" w:lineRule="auto"/>
        <w:rPr>
          <w:rFonts w:ascii="Hellix" w:hAnsi="Hellix" w:cs="Arial"/>
        </w:rPr>
      </w:pPr>
      <w:r w:rsidRPr="00C85765">
        <w:rPr>
          <w:rFonts w:ascii="Hellix" w:hAnsi="Hellix" w:cs="Arial"/>
        </w:rPr>
        <w:t>______________________________________________________________</w:t>
      </w:r>
    </w:p>
    <w:sectPr w:rsidR="00DF7BD6" w:rsidRPr="00C85765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A61D" w14:textId="77777777" w:rsidR="00FB5EBE" w:rsidRDefault="00FB5EBE">
      <w:r>
        <w:separator/>
      </w:r>
    </w:p>
  </w:endnote>
  <w:endnote w:type="continuationSeparator" w:id="0">
    <w:p w14:paraId="7609B365" w14:textId="77777777" w:rsidR="00FB5EBE" w:rsidRDefault="00FB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80A5" w14:textId="77777777" w:rsidR="003E7D3A" w:rsidRDefault="003E7D3A" w:rsidP="002D785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F0343A" w14:textId="77777777" w:rsidR="003E7D3A" w:rsidRDefault="003E7D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D791" w14:textId="77777777" w:rsidR="003E7D3A" w:rsidRDefault="003E7D3A" w:rsidP="002D785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484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53D864E" w14:textId="202A5DC4" w:rsidR="006F420F" w:rsidRDefault="006F420F" w:rsidP="00490D45">
    <w:pPr>
      <w:pStyle w:val="Fuzeile"/>
      <w:rPr>
        <w:rFonts w:ascii="Arial" w:hAnsi="Arial" w:cs="Arial"/>
        <w:sz w:val="20"/>
      </w:rPr>
    </w:pPr>
  </w:p>
  <w:p w14:paraId="7FB189AA" w14:textId="7C18B11C" w:rsidR="005D4E06" w:rsidRDefault="005D4E06" w:rsidP="005D4E06">
    <w:pPr>
      <w:pStyle w:val="Kopfzeile"/>
      <w:ind w:left="-180"/>
      <w:rPr>
        <w:rFonts w:ascii="Hellix" w:hAnsi="Hellix" w:cs="Arial"/>
        <w:sz w:val="20"/>
        <w:szCs w:val="20"/>
      </w:rPr>
    </w:pPr>
    <w:r w:rsidRPr="005D4E06">
      <w:rPr>
        <w:rFonts w:ascii="Hellix" w:hAnsi="Hellix" w:cs="Arial"/>
        <w:sz w:val="20"/>
        <w:szCs w:val="20"/>
      </w:rPr>
      <w:t>Informationssammlung/Biographiearbeit</w:t>
    </w:r>
    <w:r>
      <w:rPr>
        <w:rFonts w:ascii="Hellix" w:hAnsi="Hellix" w:cs="Arial"/>
        <w:sz w:val="20"/>
        <w:szCs w:val="20"/>
      </w:rPr>
      <w:t xml:space="preserve">                                </w:t>
    </w:r>
  </w:p>
  <w:p w14:paraId="145633C2" w14:textId="4897358B" w:rsidR="00490D45" w:rsidRPr="005D4E06" w:rsidRDefault="005D4E06" w:rsidP="005D4E06">
    <w:pPr>
      <w:pStyle w:val="Kopfzeile"/>
      <w:ind w:left="-180"/>
      <w:rPr>
        <w:rFonts w:ascii="Hellix" w:hAnsi="Hellix" w:cs="Arial"/>
        <w:sz w:val="20"/>
        <w:szCs w:val="20"/>
      </w:rPr>
    </w:pPr>
    <w:r>
      <w:rPr>
        <w:rFonts w:ascii="Hellix" w:hAnsi="Hellix" w:cs="Arial"/>
        <w:sz w:val="20"/>
        <w:szCs w:val="20"/>
      </w:rPr>
      <w:t>F</w:t>
    </w:r>
    <w:r w:rsidRPr="005D4E06">
      <w:rPr>
        <w:rFonts w:ascii="Hellix" w:hAnsi="Hellix" w:cs="Arial"/>
        <w:sz w:val="20"/>
        <w:szCs w:val="20"/>
      </w:rPr>
      <w:t xml:space="preserve">achweiterbildung „Fachkraft für Intensiv- und Anästhesiepflege“, Praktische </w:t>
    </w:r>
    <w:r>
      <w:rPr>
        <w:rFonts w:ascii="Hellix" w:hAnsi="Hellix" w:cs="Arial"/>
        <w:sz w:val="20"/>
        <w:szCs w:val="20"/>
      </w:rPr>
      <w:t>Begleitung, Erstellt 03.26</w:t>
    </w:r>
    <w:r w:rsidR="008E5225" w:rsidRPr="005D4E06">
      <w:rPr>
        <w:rFonts w:ascii="Hellix" w:hAnsi="Hellix" w:cs="Arial"/>
        <w:b/>
        <w:bCs/>
        <w:sz w:val="20"/>
        <w:szCs w:val="20"/>
      </w:rPr>
      <w:tab/>
    </w:r>
  </w:p>
  <w:p w14:paraId="4A0C4FA6" w14:textId="77777777" w:rsidR="005536D9" w:rsidRDefault="005536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719E" w14:textId="77777777" w:rsidR="00FB5EBE" w:rsidRDefault="00FB5EBE">
      <w:r>
        <w:separator/>
      </w:r>
    </w:p>
  </w:footnote>
  <w:footnote w:type="continuationSeparator" w:id="0">
    <w:p w14:paraId="4D72535E" w14:textId="77777777" w:rsidR="00FB5EBE" w:rsidRDefault="00FB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E55F" w14:textId="77777777" w:rsidR="008E5225" w:rsidRDefault="008E5225" w:rsidP="008E5225">
    <w:pPr>
      <w:pStyle w:val="Kopfzeile"/>
      <w:ind w:left="-180"/>
      <w:jc w:val="center"/>
      <w:rPr>
        <w:rFonts w:ascii="Arial" w:hAnsi="Arial" w:cs="Arial"/>
        <w:sz w:val="20"/>
      </w:rPr>
    </w:pPr>
  </w:p>
  <w:p w14:paraId="06577B02" w14:textId="642F032B" w:rsidR="003E7D3A" w:rsidRPr="005D4E06" w:rsidRDefault="008E5225" w:rsidP="008E5225">
    <w:pPr>
      <w:pStyle w:val="Kopfzeile"/>
      <w:ind w:left="-180"/>
      <w:jc w:val="center"/>
      <w:rPr>
        <w:rFonts w:ascii="Hellix" w:hAnsi="Hellix" w:cs="Arial"/>
        <w:sz w:val="18"/>
        <w:szCs w:val="18"/>
      </w:rPr>
    </w:pPr>
    <w:r w:rsidRPr="005D4E06">
      <w:rPr>
        <w:rFonts w:ascii="Hellix" w:hAnsi="Hellix"/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185342B2" wp14:editId="090316DD">
          <wp:simplePos x="0" y="0"/>
          <wp:positionH relativeFrom="margin">
            <wp:posOffset>-74295</wp:posOffset>
          </wp:positionH>
          <wp:positionV relativeFrom="page">
            <wp:posOffset>330200</wp:posOffset>
          </wp:positionV>
          <wp:extent cx="1707515" cy="514350"/>
          <wp:effectExtent l="0" t="0" r="6985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1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E06" w:rsidRPr="005D4E06">
      <w:rPr>
        <w:rFonts w:ascii="Hellix" w:hAnsi="Hellix"/>
        <w:noProof/>
        <w:sz w:val="18"/>
        <w:szCs w:val="18"/>
      </w:rPr>
      <w:t xml:space="preserve"> </w:t>
    </w:r>
    <w:r w:rsidRPr="005D4E06">
      <w:rPr>
        <w:rFonts w:ascii="Hellix" w:hAnsi="Hellix"/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 wp14:anchorId="47E5F894" wp14:editId="70C8765D">
          <wp:simplePos x="0" y="0"/>
          <wp:positionH relativeFrom="page">
            <wp:posOffset>4619625</wp:posOffset>
          </wp:positionH>
          <wp:positionV relativeFrom="page">
            <wp:posOffset>329565</wp:posOffset>
          </wp:positionV>
          <wp:extent cx="2262505" cy="400050"/>
          <wp:effectExtent l="0" t="0" r="4445" b="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50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5F"/>
    <w:multiLevelType w:val="hybridMultilevel"/>
    <w:tmpl w:val="ACA279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60A"/>
    <w:multiLevelType w:val="hybridMultilevel"/>
    <w:tmpl w:val="83E6A8C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779E"/>
    <w:multiLevelType w:val="hybridMultilevel"/>
    <w:tmpl w:val="8398009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713DF"/>
    <w:multiLevelType w:val="hybridMultilevel"/>
    <w:tmpl w:val="31B453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43016"/>
    <w:multiLevelType w:val="multilevel"/>
    <w:tmpl w:val="F55E9BD2"/>
    <w:lvl w:ilvl="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0E26"/>
    <w:multiLevelType w:val="multilevel"/>
    <w:tmpl w:val="057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714B9"/>
    <w:multiLevelType w:val="hybridMultilevel"/>
    <w:tmpl w:val="55E47D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B746C"/>
    <w:multiLevelType w:val="hybridMultilevel"/>
    <w:tmpl w:val="587AB9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1658"/>
    <w:multiLevelType w:val="hybridMultilevel"/>
    <w:tmpl w:val="A3406F5A"/>
    <w:lvl w:ilvl="0" w:tplc="C8248F1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A674EB"/>
    <w:multiLevelType w:val="hybridMultilevel"/>
    <w:tmpl w:val="548CDF9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265E9"/>
    <w:multiLevelType w:val="hybridMultilevel"/>
    <w:tmpl w:val="ADD429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A55E7"/>
    <w:multiLevelType w:val="hybridMultilevel"/>
    <w:tmpl w:val="523E876E"/>
    <w:lvl w:ilvl="0" w:tplc="165295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F7A60"/>
    <w:multiLevelType w:val="hybridMultilevel"/>
    <w:tmpl w:val="F55E9BD2"/>
    <w:lvl w:ilvl="0" w:tplc="C8248F1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632B3"/>
    <w:multiLevelType w:val="hybridMultilevel"/>
    <w:tmpl w:val="592430E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4F4F"/>
    <w:multiLevelType w:val="hybridMultilevel"/>
    <w:tmpl w:val="7E6A05B0"/>
    <w:lvl w:ilvl="0" w:tplc="9FD8C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17E4E"/>
    <w:multiLevelType w:val="hybridMultilevel"/>
    <w:tmpl w:val="716A5C7A"/>
    <w:lvl w:ilvl="0" w:tplc="9FD8C7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0426"/>
    <w:multiLevelType w:val="hybridMultilevel"/>
    <w:tmpl w:val="C55C0BE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B184D"/>
    <w:multiLevelType w:val="hybridMultilevel"/>
    <w:tmpl w:val="C8C60094"/>
    <w:lvl w:ilvl="0" w:tplc="C8248F1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77AD7"/>
    <w:multiLevelType w:val="multilevel"/>
    <w:tmpl w:val="C8C60094"/>
    <w:lvl w:ilvl="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9340D"/>
    <w:multiLevelType w:val="hybridMultilevel"/>
    <w:tmpl w:val="1DC6AD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5799C"/>
    <w:multiLevelType w:val="hybridMultilevel"/>
    <w:tmpl w:val="4FFAC02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D0A8A"/>
    <w:multiLevelType w:val="hybridMultilevel"/>
    <w:tmpl w:val="200AA47E"/>
    <w:lvl w:ilvl="0" w:tplc="C8248F1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4A7F"/>
    <w:multiLevelType w:val="multilevel"/>
    <w:tmpl w:val="A3406F5A"/>
    <w:lvl w:ilvl="0">
      <w:start w:val="1"/>
      <w:numFmt w:val="bullet"/>
      <w:lvlText w:val="o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6A7805"/>
    <w:multiLevelType w:val="hybridMultilevel"/>
    <w:tmpl w:val="35F687F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308C8"/>
    <w:multiLevelType w:val="multilevel"/>
    <w:tmpl w:val="D69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3B3A4F"/>
    <w:multiLevelType w:val="hybridMultilevel"/>
    <w:tmpl w:val="5CF6C9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454CAE"/>
    <w:multiLevelType w:val="hybridMultilevel"/>
    <w:tmpl w:val="D69A88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3C023F"/>
    <w:multiLevelType w:val="hybridMultilevel"/>
    <w:tmpl w:val="D95AF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DB11DF"/>
    <w:multiLevelType w:val="hybridMultilevel"/>
    <w:tmpl w:val="AC7A532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64E98"/>
    <w:multiLevelType w:val="hybridMultilevel"/>
    <w:tmpl w:val="E1DC71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829148">
    <w:abstractNumId w:val="3"/>
  </w:num>
  <w:num w:numId="2" w16cid:durableId="1610894911">
    <w:abstractNumId w:val="27"/>
  </w:num>
  <w:num w:numId="3" w16cid:durableId="1167986379">
    <w:abstractNumId w:val="29"/>
  </w:num>
  <w:num w:numId="4" w16cid:durableId="1625500846">
    <w:abstractNumId w:val="14"/>
  </w:num>
  <w:num w:numId="5" w16cid:durableId="736979008">
    <w:abstractNumId w:val="15"/>
  </w:num>
  <w:num w:numId="6" w16cid:durableId="827018756">
    <w:abstractNumId w:val="10"/>
  </w:num>
  <w:num w:numId="7" w16cid:durableId="1621719231">
    <w:abstractNumId w:val="6"/>
  </w:num>
  <w:num w:numId="8" w16cid:durableId="842277162">
    <w:abstractNumId w:val="19"/>
  </w:num>
  <w:num w:numId="9" w16cid:durableId="760179483">
    <w:abstractNumId w:val="0"/>
  </w:num>
  <w:num w:numId="10" w16cid:durableId="847209633">
    <w:abstractNumId w:val="26"/>
  </w:num>
  <w:num w:numId="11" w16cid:durableId="100225495">
    <w:abstractNumId w:val="23"/>
  </w:num>
  <w:num w:numId="12" w16cid:durableId="877203000">
    <w:abstractNumId w:val="20"/>
  </w:num>
  <w:num w:numId="13" w16cid:durableId="1102994044">
    <w:abstractNumId w:val="13"/>
  </w:num>
  <w:num w:numId="14" w16cid:durableId="2014919719">
    <w:abstractNumId w:val="7"/>
  </w:num>
  <w:num w:numId="15" w16cid:durableId="362949847">
    <w:abstractNumId w:val="1"/>
  </w:num>
  <w:num w:numId="16" w16cid:durableId="1952399945">
    <w:abstractNumId w:val="11"/>
  </w:num>
  <w:num w:numId="17" w16cid:durableId="988442776">
    <w:abstractNumId w:val="8"/>
  </w:num>
  <w:num w:numId="18" w16cid:durableId="1796364247">
    <w:abstractNumId w:val="17"/>
  </w:num>
  <w:num w:numId="19" w16cid:durableId="925768247">
    <w:abstractNumId w:val="12"/>
  </w:num>
  <w:num w:numId="20" w16cid:durableId="1290480553">
    <w:abstractNumId w:val="22"/>
  </w:num>
  <w:num w:numId="21" w16cid:durableId="1445348971">
    <w:abstractNumId w:val="9"/>
  </w:num>
  <w:num w:numId="22" w16cid:durableId="1140539616">
    <w:abstractNumId w:val="18"/>
  </w:num>
  <w:num w:numId="23" w16cid:durableId="1894925477">
    <w:abstractNumId w:val="16"/>
  </w:num>
  <w:num w:numId="24" w16cid:durableId="547108466">
    <w:abstractNumId w:val="4"/>
  </w:num>
  <w:num w:numId="25" w16cid:durableId="857504629">
    <w:abstractNumId w:val="25"/>
  </w:num>
  <w:num w:numId="26" w16cid:durableId="1103724125">
    <w:abstractNumId w:val="24"/>
  </w:num>
  <w:num w:numId="27" w16cid:durableId="1219323419">
    <w:abstractNumId w:val="2"/>
  </w:num>
  <w:num w:numId="28" w16cid:durableId="1341159394">
    <w:abstractNumId w:val="28"/>
  </w:num>
  <w:num w:numId="29" w16cid:durableId="1016924228">
    <w:abstractNumId w:val="5"/>
  </w:num>
  <w:num w:numId="30" w16cid:durableId="1286892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45"/>
    <w:rsid w:val="000E038B"/>
    <w:rsid w:val="000F713D"/>
    <w:rsid w:val="00176103"/>
    <w:rsid w:val="00266D57"/>
    <w:rsid w:val="002D7858"/>
    <w:rsid w:val="00300C54"/>
    <w:rsid w:val="003C6F4F"/>
    <w:rsid w:val="003E7D3A"/>
    <w:rsid w:val="00482F52"/>
    <w:rsid w:val="00490D45"/>
    <w:rsid w:val="0053515E"/>
    <w:rsid w:val="005536D9"/>
    <w:rsid w:val="005D4E06"/>
    <w:rsid w:val="005F5661"/>
    <w:rsid w:val="005F59D1"/>
    <w:rsid w:val="006637AE"/>
    <w:rsid w:val="006C5D7D"/>
    <w:rsid w:val="006F420F"/>
    <w:rsid w:val="0070192C"/>
    <w:rsid w:val="00702277"/>
    <w:rsid w:val="007866A4"/>
    <w:rsid w:val="007A09B0"/>
    <w:rsid w:val="007E31BB"/>
    <w:rsid w:val="00803841"/>
    <w:rsid w:val="00803E99"/>
    <w:rsid w:val="00807530"/>
    <w:rsid w:val="00825DAB"/>
    <w:rsid w:val="00856DC8"/>
    <w:rsid w:val="008E5225"/>
    <w:rsid w:val="008F251C"/>
    <w:rsid w:val="009410AF"/>
    <w:rsid w:val="0099077C"/>
    <w:rsid w:val="009A0310"/>
    <w:rsid w:val="00A63797"/>
    <w:rsid w:val="00AB136D"/>
    <w:rsid w:val="00B12596"/>
    <w:rsid w:val="00B462FE"/>
    <w:rsid w:val="00BC1657"/>
    <w:rsid w:val="00BC3ECC"/>
    <w:rsid w:val="00BC633E"/>
    <w:rsid w:val="00BD1A12"/>
    <w:rsid w:val="00BD1F24"/>
    <w:rsid w:val="00C178BC"/>
    <w:rsid w:val="00C71F21"/>
    <w:rsid w:val="00C85765"/>
    <w:rsid w:val="00DE7461"/>
    <w:rsid w:val="00DF7BD6"/>
    <w:rsid w:val="00E14E70"/>
    <w:rsid w:val="00E15C45"/>
    <w:rsid w:val="00E33002"/>
    <w:rsid w:val="00F11F3C"/>
    <w:rsid w:val="00FB5EBE"/>
    <w:rsid w:val="00FC4844"/>
    <w:rsid w:val="00FD1B50"/>
    <w:rsid w:val="00FF3DD2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73972F"/>
  <w15:chartTrackingRefBased/>
  <w15:docId w15:val="{D1EEBC9C-8985-47AE-8466-DBDB3C85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462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907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left" w:pos="8820"/>
      </w:tabs>
      <w:spacing w:line="360" w:lineRule="auto"/>
    </w:pPr>
    <w:rPr>
      <w:rFonts w:ascii="Arial" w:hAnsi="Arial" w:cs="Arial"/>
      <w:b/>
      <w:bCs/>
    </w:rPr>
  </w:style>
  <w:style w:type="character" w:styleId="Seitenzahl">
    <w:name w:val="page number"/>
    <w:basedOn w:val="Absatz-Standardschriftart"/>
    <w:rsid w:val="003E7D3A"/>
  </w:style>
  <w:style w:type="paragraph" w:styleId="Sprechblasentext">
    <w:name w:val="Balloon Text"/>
    <w:basedOn w:val="Standard"/>
    <w:semiHidden/>
    <w:rsid w:val="00490D45"/>
    <w:rPr>
      <w:rFonts w:ascii="Tahoma" w:hAnsi="Tahoma" w:cs="Tahoma"/>
      <w:sz w:val="16"/>
      <w:szCs w:val="16"/>
    </w:rPr>
  </w:style>
  <w:style w:type="character" w:styleId="Hyperlink">
    <w:name w:val="Hyperlink"/>
    <w:rsid w:val="00482F52"/>
    <w:rPr>
      <w:color w:val="0000FF"/>
      <w:u w:val="single"/>
    </w:rPr>
  </w:style>
  <w:style w:type="character" w:customStyle="1" w:styleId="berschrift6Zchn">
    <w:name w:val="Überschrift 6 Zchn"/>
    <w:basedOn w:val="Absatz-Standardschriftart"/>
    <w:link w:val="berschrift6"/>
    <w:semiHidden/>
    <w:rsid w:val="00B462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99077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1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150E-3F16-4891-86D9-E6F2361A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4242</Characters>
  <Application>Microsoft Office Word</Application>
  <DocSecurity>0</DocSecurity>
  <Lines>35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für die</vt:lpstr>
    </vt:vector>
  </TitlesOfParts>
  <Company>Städtisches Klinikum Braunschweig</Company>
  <LinksUpToDate>false</LinksUpToDate>
  <CharactersWithSpaces>4412</CharactersWithSpaces>
  <SharedDoc>false</SharedDoc>
  <HLinks>
    <vt:vector size="78" baseType="variant">
      <vt:variant>
        <vt:i4>1179748</vt:i4>
      </vt:variant>
      <vt:variant>
        <vt:i4>36</vt:i4>
      </vt:variant>
      <vt:variant>
        <vt:i4>0</vt:i4>
      </vt:variant>
      <vt:variant>
        <vt:i4>5</vt:i4>
      </vt:variant>
      <vt:variant>
        <vt:lpwstr>http://www.pflegewiki.de/wiki/Sinn_finden_im_Werden,_Sein,_Vergehen</vt:lpwstr>
      </vt:variant>
      <vt:variant>
        <vt:lpwstr/>
      </vt:variant>
      <vt:variant>
        <vt:i4>7274610</vt:i4>
      </vt:variant>
      <vt:variant>
        <vt:i4>33</vt:i4>
      </vt:variant>
      <vt:variant>
        <vt:i4>0</vt:i4>
      </vt:variant>
      <vt:variant>
        <vt:i4>5</vt:i4>
      </vt:variant>
      <vt:variant>
        <vt:lpwstr>http://www.pflegewiki.de/index.php?title=Soziale_Kontakte,_Beziehungen_und_Bereiche_sichern_und_gestalten_k%C3%B6nnen&amp;action=edit&amp;redlink=1</vt:lpwstr>
      </vt:variant>
      <vt:variant>
        <vt:lpwstr/>
      </vt:variant>
      <vt:variant>
        <vt:i4>8323175</vt:i4>
      </vt:variant>
      <vt:variant>
        <vt:i4>30</vt:i4>
      </vt:variant>
      <vt:variant>
        <vt:i4>0</vt:i4>
      </vt:variant>
      <vt:variant>
        <vt:i4>5</vt:i4>
      </vt:variant>
      <vt:variant>
        <vt:lpwstr>http://www.pflegewiki.de/wiki/F%C3%BCr_Sicherheit_sorgen</vt:lpwstr>
      </vt:variant>
      <vt:variant>
        <vt:lpwstr/>
      </vt:variant>
      <vt:variant>
        <vt:i4>2818118</vt:i4>
      </vt:variant>
      <vt:variant>
        <vt:i4>27</vt:i4>
      </vt:variant>
      <vt:variant>
        <vt:i4>0</vt:i4>
      </vt:variant>
      <vt:variant>
        <vt:i4>5</vt:i4>
      </vt:variant>
      <vt:variant>
        <vt:lpwstr>http://www.pflegewiki.de/wiki/Kind,_Frau,_Mann_sein</vt:lpwstr>
      </vt:variant>
      <vt:variant>
        <vt:lpwstr/>
      </vt:variant>
      <vt:variant>
        <vt:i4>4194399</vt:i4>
      </vt:variant>
      <vt:variant>
        <vt:i4>24</vt:i4>
      </vt:variant>
      <vt:variant>
        <vt:i4>0</vt:i4>
      </vt:variant>
      <vt:variant>
        <vt:i4>5</vt:i4>
      </vt:variant>
      <vt:variant>
        <vt:lpwstr>http://www.pflegewiki.de/wiki/Raum_und_Zeit_gestalten,_arbeiten_und_spielen</vt:lpwstr>
      </vt:variant>
      <vt:variant>
        <vt:lpwstr/>
      </vt:variant>
      <vt:variant>
        <vt:i4>5111859</vt:i4>
      </vt:variant>
      <vt:variant>
        <vt:i4>21</vt:i4>
      </vt:variant>
      <vt:variant>
        <vt:i4>0</vt:i4>
      </vt:variant>
      <vt:variant>
        <vt:i4>5</vt:i4>
      </vt:variant>
      <vt:variant>
        <vt:lpwstr>http://www.pflegewiki.de/wiki/Wach_sein_und_schlafen</vt:lpwstr>
      </vt:variant>
      <vt:variant>
        <vt:lpwstr/>
      </vt:variant>
      <vt:variant>
        <vt:i4>5505047</vt:i4>
      </vt:variant>
      <vt:variant>
        <vt:i4>18</vt:i4>
      </vt:variant>
      <vt:variant>
        <vt:i4>0</vt:i4>
      </vt:variant>
      <vt:variant>
        <vt:i4>5</vt:i4>
      </vt:variant>
      <vt:variant>
        <vt:lpwstr>http://www.pflegewiki.de/wiki/Kleiden</vt:lpwstr>
      </vt:variant>
      <vt:variant>
        <vt:lpwstr/>
      </vt:variant>
      <vt:variant>
        <vt:i4>5636109</vt:i4>
      </vt:variant>
      <vt:variant>
        <vt:i4>15</vt:i4>
      </vt:variant>
      <vt:variant>
        <vt:i4>0</vt:i4>
      </vt:variant>
      <vt:variant>
        <vt:i4>5</vt:i4>
      </vt:variant>
      <vt:variant>
        <vt:lpwstr>http://www.pflegewiki.de/wiki/Ausscheiden</vt:lpwstr>
      </vt:variant>
      <vt:variant>
        <vt:lpwstr/>
      </vt:variant>
      <vt:variant>
        <vt:i4>3473506</vt:i4>
      </vt:variant>
      <vt:variant>
        <vt:i4>12</vt:i4>
      </vt:variant>
      <vt:variant>
        <vt:i4>0</vt:i4>
      </vt:variant>
      <vt:variant>
        <vt:i4>5</vt:i4>
      </vt:variant>
      <vt:variant>
        <vt:lpwstr>http://www.pflegewiki.de/wiki/Essen_und_Trinken</vt:lpwstr>
      </vt:variant>
      <vt:variant>
        <vt:lpwstr/>
      </vt:variant>
      <vt:variant>
        <vt:i4>5439505</vt:i4>
      </vt:variant>
      <vt:variant>
        <vt:i4>9</vt:i4>
      </vt:variant>
      <vt:variant>
        <vt:i4>0</vt:i4>
      </vt:variant>
      <vt:variant>
        <vt:i4>5</vt:i4>
      </vt:variant>
      <vt:variant>
        <vt:lpwstr>http://www.pflegewiki.de/wiki/Waschen</vt:lpwstr>
      </vt:variant>
      <vt:variant>
        <vt:lpwstr/>
      </vt:variant>
      <vt:variant>
        <vt:i4>2424945</vt:i4>
      </vt:variant>
      <vt:variant>
        <vt:i4>6</vt:i4>
      </vt:variant>
      <vt:variant>
        <vt:i4>0</vt:i4>
      </vt:variant>
      <vt:variant>
        <vt:i4>5</vt:i4>
      </vt:variant>
      <vt:variant>
        <vt:lpwstr>http://www.pflegewiki.de/wiki/Atmen</vt:lpwstr>
      </vt:variant>
      <vt:variant>
        <vt:lpwstr/>
      </vt:variant>
      <vt:variant>
        <vt:i4>2687063</vt:i4>
      </vt:variant>
      <vt:variant>
        <vt:i4>3</vt:i4>
      </vt:variant>
      <vt:variant>
        <vt:i4>0</vt:i4>
      </vt:variant>
      <vt:variant>
        <vt:i4>5</vt:i4>
      </vt:variant>
      <vt:variant>
        <vt:lpwstr>http://www.pflegewiki.de/wiki/Sich_bewegen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http://www.pflegewiki.de/wiki/Kommunizieren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für die</dc:title>
  <dc:subject/>
  <dc:creator>SKBS</dc:creator>
  <cp:keywords/>
  <dc:description/>
  <cp:lastModifiedBy>Marion Kraft</cp:lastModifiedBy>
  <cp:revision>5</cp:revision>
  <cp:lastPrinted>2026-02-26T13:31:00Z</cp:lastPrinted>
  <dcterms:created xsi:type="dcterms:W3CDTF">2026-03-24T12:05:00Z</dcterms:created>
  <dcterms:modified xsi:type="dcterms:W3CDTF">2026-03-24T12:47:00Z</dcterms:modified>
</cp:coreProperties>
</file>